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54" w:rsidRPr="006A20E4" w:rsidRDefault="00062454" w:rsidP="00062454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ANEXO “E</w:t>
      </w:r>
      <w:r w:rsidRPr="006A20E4">
        <w:rPr>
          <w:rFonts w:ascii="Arial" w:hAnsi="Arial" w:cs="Arial"/>
          <w:b/>
          <w:sz w:val="22"/>
          <w:szCs w:val="22"/>
        </w:rPr>
        <w:t>”</w:t>
      </w:r>
    </w:p>
    <w:p w:rsidR="00062454" w:rsidRPr="006A20E4" w:rsidRDefault="00062454" w:rsidP="00062454">
      <w:pPr>
        <w:jc w:val="center"/>
        <w:rPr>
          <w:rFonts w:ascii="Arial" w:hAnsi="Arial" w:cs="Arial"/>
          <w:b/>
          <w:sz w:val="22"/>
          <w:szCs w:val="22"/>
        </w:rPr>
      </w:pPr>
      <w:r w:rsidRPr="006A20E4">
        <w:rPr>
          <w:rFonts w:ascii="Arial" w:hAnsi="Arial" w:cs="Arial"/>
          <w:b/>
          <w:sz w:val="22"/>
          <w:szCs w:val="22"/>
        </w:rPr>
        <w:t>AVISO DE PRIVACIDAD SIMPLIFICADO</w:t>
      </w:r>
    </w:p>
    <w:p w:rsidR="00062454" w:rsidRDefault="00062454" w:rsidP="0006245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062454" w:rsidRPr="006A20E4" w:rsidRDefault="00062454" w:rsidP="0006245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20E4">
        <w:rPr>
          <w:rFonts w:ascii="Arial" w:hAnsi="Arial" w:cs="Arial"/>
          <w:sz w:val="22"/>
          <w:szCs w:val="22"/>
        </w:rPr>
        <w:t xml:space="preserve">La Dirección de </w:t>
      </w:r>
      <w:r>
        <w:rPr>
          <w:rFonts w:ascii="Arial" w:hAnsi="Arial" w:cs="Arial"/>
          <w:sz w:val="22"/>
          <w:szCs w:val="22"/>
        </w:rPr>
        <w:t>Desarrollo Social</w:t>
      </w:r>
      <w:r w:rsidRPr="006A20E4">
        <w:rPr>
          <w:rFonts w:ascii="Arial" w:hAnsi="Arial" w:cs="Arial"/>
          <w:sz w:val="22"/>
          <w:szCs w:val="22"/>
        </w:rPr>
        <w:t xml:space="preserve"> de Arroyo Seco, Querétaro, es la responsable del tratamiento de los datos personales que nos proporcione en su carácter de interesado o en su caso, beneficiario de los programas institucionales que lleva a cabo la esta Dirección; asimismo, se informa que los datos recabados son obtenidos, usados, registrados, organizados, conservados, almacenados, consultados, utilizados podrán ser transferidos a la Secretaría de la Contraloría del Municipio de Arroyo Seco, Querétaro para efectos de auditorías y a la Entidad Superior de Fiscalización del Estado de Querétaro, para la revisión de cuenta pública, en los supuestos normativos que al efecto señalen las di</w:t>
      </w:r>
      <w:r>
        <w:rPr>
          <w:rFonts w:ascii="Arial" w:hAnsi="Arial" w:cs="Arial"/>
          <w:sz w:val="22"/>
          <w:szCs w:val="22"/>
        </w:rPr>
        <w:t>sposiciones legales aplicables.</w:t>
      </w:r>
    </w:p>
    <w:p w:rsidR="00062454" w:rsidRDefault="00062454" w:rsidP="0006245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62454" w:rsidRPr="006A20E4" w:rsidRDefault="00062454" w:rsidP="0006245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20E4">
        <w:rPr>
          <w:rFonts w:ascii="Arial" w:hAnsi="Arial" w:cs="Arial"/>
          <w:sz w:val="22"/>
          <w:szCs w:val="22"/>
        </w:rPr>
        <w:t xml:space="preserve">En caso de negativa para el tratamiento de sus datos personales para esta finalidad, podrá presentar su solicitud para el ejercicio de derechos ARCO a través de la Plataforma Nacional de Transparencia o ante la Unidad de Transparencia del Municipio de Arroyo Seco, Querétaro. </w:t>
      </w:r>
    </w:p>
    <w:p w:rsidR="00062454" w:rsidRPr="006A20E4" w:rsidRDefault="00062454" w:rsidP="0006245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20E4">
        <w:rPr>
          <w:rFonts w:ascii="Arial" w:hAnsi="Arial" w:cs="Arial"/>
          <w:sz w:val="22"/>
          <w:szCs w:val="22"/>
        </w:rPr>
        <w:t xml:space="preserve">Si desea conocer nuestro aviso de privacidad integral, podrá consultarlo en la página de internet </w:t>
      </w:r>
    </w:p>
    <w:p w:rsidR="00062454" w:rsidRDefault="00062454" w:rsidP="0006245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20E4">
        <w:rPr>
          <w:rFonts w:ascii="Arial" w:hAnsi="Arial" w:cs="Arial"/>
          <w:sz w:val="22"/>
          <w:szCs w:val="22"/>
        </w:rPr>
        <w:t xml:space="preserve">http://www.arroyoseco.gob.mx/transparencia/ o en la Dirección de </w:t>
      </w:r>
      <w:r>
        <w:rPr>
          <w:rFonts w:ascii="Arial" w:hAnsi="Arial" w:cs="Arial"/>
          <w:sz w:val="22"/>
          <w:szCs w:val="22"/>
        </w:rPr>
        <w:t>Desarrollo Social.</w:t>
      </w:r>
    </w:p>
    <w:p w:rsidR="00062454" w:rsidRDefault="00062454" w:rsidP="0006245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62454" w:rsidRDefault="00062454" w:rsidP="0006245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62454" w:rsidRDefault="00062454" w:rsidP="0006245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62454" w:rsidRDefault="00062454" w:rsidP="0006245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62454" w:rsidRPr="00A734ED" w:rsidRDefault="00062454" w:rsidP="00062454">
      <w:pPr>
        <w:ind w:right="424"/>
        <w:jc w:val="center"/>
        <w:rPr>
          <w:rFonts w:ascii="Arial" w:hAnsi="Arial" w:cs="Arial"/>
          <w:b/>
          <w:sz w:val="22"/>
          <w:szCs w:val="22"/>
        </w:rPr>
      </w:pPr>
      <w:r w:rsidRPr="00A734ED">
        <w:rPr>
          <w:rFonts w:ascii="Arial" w:hAnsi="Arial" w:cs="Arial"/>
          <w:b/>
          <w:sz w:val="22"/>
          <w:szCs w:val="22"/>
        </w:rPr>
        <w:t>A T E N T A M E N T E</w:t>
      </w:r>
    </w:p>
    <w:p w:rsidR="00062454" w:rsidRPr="00A734ED" w:rsidRDefault="00062454" w:rsidP="00062454">
      <w:pPr>
        <w:ind w:right="424"/>
        <w:jc w:val="center"/>
        <w:rPr>
          <w:rFonts w:ascii="Arial" w:hAnsi="Arial" w:cs="Arial"/>
          <w:b/>
          <w:sz w:val="22"/>
          <w:szCs w:val="22"/>
        </w:rPr>
      </w:pPr>
      <w:r w:rsidRPr="00A734ED">
        <w:rPr>
          <w:rFonts w:ascii="Arial" w:hAnsi="Arial" w:cs="Arial"/>
          <w:b/>
          <w:sz w:val="22"/>
          <w:szCs w:val="22"/>
        </w:rPr>
        <w:t>PROTESTO LO NECESARIO</w:t>
      </w:r>
    </w:p>
    <w:p w:rsidR="00062454" w:rsidRPr="00A734ED" w:rsidRDefault="00062454" w:rsidP="00062454">
      <w:pPr>
        <w:ind w:right="424"/>
        <w:jc w:val="center"/>
        <w:rPr>
          <w:rFonts w:ascii="Arial" w:hAnsi="Arial" w:cs="Arial"/>
          <w:b/>
          <w:sz w:val="22"/>
          <w:szCs w:val="22"/>
        </w:rPr>
      </w:pPr>
    </w:p>
    <w:p w:rsidR="00062454" w:rsidRPr="00A734ED" w:rsidRDefault="00062454" w:rsidP="00062454">
      <w:pPr>
        <w:ind w:right="424"/>
        <w:jc w:val="center"/>
        <w:rPr>
          <w:rFonts w:ascii="Arial" w:hAnsi="Arial" w:cs="Arial"/>
          <w:b/>
          <w:sz w:val="22"/>
          <w:szCs w:val="22"/>
        </w:rPr>
      </w:pPr>
    </w:p>
    <w:p w:rsidR="00062454" w:rsidRPr="00A734ED" w:rsidRDefault="00062454" w:rsidP="00062454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A734ED">
        <w:rPr>
          <w:rFonts w:ascii="Arial" w:hAnsi="Arial" w:cs="Arial"/>
          <w:b/>
          <w:sz w:val="22"/>
          <w:szCs w:val="22"/>
        </w:rPr>
        <w:t>_________________________________________</w:t>
      </w:r>
    </w:p>
    <w:p w:rsidR="00062454" w:rsidRDefault="00062454" w:rsidP="00062454">
      <w:pPr>
        <w:jc w:val="center"/>
        <w:rPr>
          <w:rFonts w:ascii="Arial" w:hAnsi="Arial" w:cs="Arial"/>
          <w:b/>
          <w:sz w:val="22"/>
          <w:szCs w:val="22"/>
        </w:rPr>
      </w:pPr>
      <w:r w:rsidRPr="00A734ED">
        <w:rPr>
          <w:rFonts w:ascii="Arial" w:hAnsi="Arial" w:cs="Arial"/>
          <w:b/>
          <w:sz w:val="22"/>
          <w:szCs w:val="22"/>
        </w:rPr>
        <w:t>nombre y firma del beneficiario</w:t>
      </w:r>
    </w:p>
    <w:p w:rsidR="00062454" w:rsidRDefault="00062454" w:rsidP="0006245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62454" w:rsidRDefault="00062454" w:rsidP="0006245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62454" w:rsidRDefault="00062454" w:rsidP="0006245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11E3C" w:rsidRPr="00062454" w:rsidRDefault="00311E3C">
      <w:pPr>
        <w:rPr>
          <w:rFonts w:ascii="Arial" w:hAnsi="Arial" w:cs="Arial"/>
          <w:sz w:val="22"/>
          <w:szCs w:val="22"/>
        </w:rPr>
      </w:pPr>
    </w:p>
    <w:sectPr w:rsidR="00311E3C" w:rsidRPr="000624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54"/>
    <w:rsid w:val="00062454"/>
    <w:rsid w:val="00311E3C"/>
    <w:rsid w:val="00416972"/>
    <w:rsid w:val="007E683F"/>
    <w:rsid w:val="00CA63B9"/>
    <w:rsid w:val="00E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9D0DE"/>
  <w15:chartTrackingRefBased/>
  <w15:docId w15:val="{9B6B42C8-2F4D-4B45-9FDB-94BDA444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b/>
        <w:bCs/>
        <w:sz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454"/>
    <w:pPr>
      <w:suppressAutoHyphens/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62454"/>
    <w:pPr>
      <w:suppressAutoHyphens/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062454"/>
    <w:pPr>
      <w:suppressAutoHyphens/>
      <w:spacing w:after="0" w:line="240" w:lineRule="auto"/>
    </w:pPr>
    <w:rPr>
      <w:rFonts w:eastAsia="Calibri" w:cs="Times New Roman"/>
      <w:b w:val="0"/>
      <w:bCs w:val="0"/>
      <w:sz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</cp:lastModifiedBy>
  <cp:revision>3</cp:revision>
  <dcterms:created xsi:type="dcterms:W3CDTF">2023-12-15T22:36:00Z</dcterms:created>
  <dcterms:modified xsi:type="dcterms:W3CDTF">2023-12-15T22:37:00Z</dcterms:modified>
</cp:coreProperties>
</file>